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C4" w:rsidRPr="00116DC4" w:rsidRDefault="00116DC4" w:rsidP="00116DC4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color w:val="030303"/>
          <w:sz w:val="30"/>
          <w:szCs w:val="30"/>
          <w:lang w:eastAsia="ru-RU"/>
        </w:rPr>
      </w:pPr>
      <w:r w:rsidRPr="00116DC4">
        <w:rPr>
          <w:rFonts w:ascii="Arial" w:eastAsia="Times New Roman" w:hAnsi="Arial" w:cs="Arial"/>
          <w:color w:val="030303"/>
          <w:sz w:val="30"/>
          <w:szCs w:val="30"/>
          <w:lang w:eastAsia="ru-RU"/>
        </w:rPr>
        <w:t>Берегите детей от огня и ожогов</w:t>
      </w:r>
    </w:p>
    <w:p w:rsidR="00116DC4" w:rsidRPr="00116DC4" w:rsidRDefault="00116DC4" w:rsidP="00116DC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116DC4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Некоторым детям интересно, что такое огонь.</w:t>
      </w:r>
    </w:p>
    <w:p w:rsidR="006467AC" w:rsidRDefault="00116DC4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7564141"/>
            <wp:effectExtent l="19050" t="0" r="3175" b="0"/>
            <wp:docPr id="1" name="Рисунок 1" descr="https://vip-divan.su/800/600/https/346130.selcdn.ru/storage1/include/site_268/incsection_3559/thumbs/B4F2jMgK6PYg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-divan.su/800/600/https/346130.selcdn.ru/storage1/include/site_268/incsection_3559/thumbs/B4F2jMgK6PYg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C4" w:rsidRPr="00116DC4" w:rsidRDefault="00116DC4" w:rsidP="00116DC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116DC4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Вы можете предпринять простые шаги, чтобы обезопасить себя и своих близких от огня и ожогов.</w:t>
      </w:r>
    </w:p>
    <w:p w:rsidR="00116DC4" w:rsidRPr="00116DC4" w:rsidRDefault="00116DC4" w:rsidP="00116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116DC4">
        <w:rPr>
          <w:rFonts w:ascii="Arial" w:eastAsia="Times New Roman" w:hAnsi="Arial" w:cs="Arial"/>
          <w:b/>
          <w:bCs/>
          <w:color w:val="383838"/>
          <w:sz w:val="23"/>
          <w:lang w:eastAsia="ru-RU"/>
        </w:rPr>
        <w:lastRenderedPageBreak/>
        <w:t>Не позволяйте детям находиться на расстоянии 3 фута от всего, что может стать горячим.</w:t>
      </w:r>
      <w:r w:rsidRPr="00116DC4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 Обогреватели и плиты могут вызвать ужасные ожоги. Держите детей на расстоянии не менее 3 футов от печей, обогревателей и всего остального, что сильно нагревается.</w:t>
      </w:r>
    </w:p>
    <w:p w:rsidR="00116DC4" w:rsidRPr="00116DC4" w:rsidRDefault="00116DC4" w:rsidP="00116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116DC4">
        <w:rPr>
          <w:rFonts w:ascii="Arial" w:eastAsia="Times New Roman" w:hAnsi="Arial" w:cs="Arial"/>
          <w:b/>
          <w:bCs/>
          <w:color w:val="383838"/>
          <w:sz w:val="23"/>
          <w:lang w:eastAsia="ru-RU"/>
        </w:rPr>
        <w:t xml:space="preserve">Храните материалы для курения </w:t>
      </w:r>
      <w:proofErr w:type="gramStart"/>
      <w:r w:rsidRPr="00116DC4">
        <w:rPr>
          <w:rFonts w:ascii="Arial" w:eastAsia="Times New Roman" w:hAnsi="Arial" w:cs="Arial"/>
          <w:b/>
          <w:bCs/>
          <w:color w:val="383838"/>
          <w:sz w:val="23"/>
          <w:lang w:eastAsia="ru-RU"/>
        </w:rPr>
        <w:t>запертыми</w:t>
      </w:r>
      <w:proofErr w:type="gramEnd"/>
      <w:r w:rsidRPr="00116DC4">
        <w:rPr>
          <w:rFonts w:ascii="Arial" w:eastAsia="Times New Roman" w:hAnsi="Arial" w:cs="Arial"/>
          <w:b/>
          <w:bCs/>
          <w:color w:val="383838"/>
          <w:sz w:val="23"/>
          <w:lang w:eastAsia="ru-RU"/>
        </w:rPr>
        <w:t xml:space="preserve"> на высоте. </w:t>
      </w:r>
      <w:r w:rsidRPr="00116DC4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Никогда не оставляйте зажигалки или спички в местах, доступных детям.</w:t>
      </w:r>
    </w:p>
    <w:p w:rsidR="00116DC4" w:rsidRPr="00116DC4" w:rsidRDefault="00116DC4" w:rsidP="00116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116DC4">
        <w:rPr>
          <w:rFonts w:ascii="Arial" w:eastAsia="Times New Roman" w:hAnsi="Arial" w:cs="Arial"/>
          <w:b/>
          <w:bCs/>
          <w:color w:val="383838"/>
          <w:sz w:val="23"/>
          <w:lang w:eastAsia="ru-RU"/>
        </w:rPr>
        <w:t>Никогда не играйте с зажигалками или спичками со своими детьми. </w:t>
      </w:r>
      <w:r w:rsidRPr="00116DC4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Дети могут пытаться делать то же, что и вы.</w:t>
      </w:r>
    </w:p>
    <w:p w:rsidR="00116DC4" w:rsidRDefault="00116DC4">
      <w:pPr>
        <w:rPr>
          <w:rFonts w:ascii="Arial" w:hAnsi="Arial" w:cs="Arial"/>
          <w:color w:val="383838"/>
          <w:sz w:val="23"/>
          <w:szCs w:val="23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383838"/>
          <w:sz w:val="23"/>
          <w:szCs w:val="23"/>
          <w:shd w:val="clear" w:color="auto" w:fill="FFFFFF"/>
        </w:rPr>
        <w:t xml:space="preserve">Более половины случаев смерти детей от пожара приходится на детей в возрасте четырех лет и младше, что делает их важной аудиторией для предотвращения пожаров и обучения. </w:t>
      </w:r>
    </w:p>
    <w:p w:rsidR="00116DC4" w:rsidRDefault="00116DC4">
      <w:r>
        <w:rPr>
          <w:noProof/>
          <w:lang w:eastAsia="ru-RU"/>
        </w:rPr>
        <w:drawing>
          <wp:inline distT="0" distB="0" distL="0" distR="0">
            <wp:extent cx="5940425" cy="6554269"/>
            <wp:effectExtent l="19050" t="0" r="3175" b="0"/>
            <wp:docPr id="4" name="Рисунок 4" descr="https://vip-divan.su/800/600/https/ciur.ru/igr/igr_dsmen/SiteAssets/default/%D0%BF%D1%80%D0%B0%D0%B2%D0%B8%D0%BB%D0%B0%20%D0%BF%D0%BE%D0%B6.%20%D0%B1%D0%B5%D0%B7%D0%BE%D0%BF%D0%B0%D1%81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-divan.su/800/600/https/ciur.ru/igr/igr_dsmen/SiteAssets/default/%D0%BF%D1%80%D0%B0%D0%B2%D0%B8%D0%BB%D0%B0%20%D0%BF%D0%BE%D0%B6.%20%D0%B1%D0%B5%D0%B7%D0%BE%D0%BF%D0%B0%D1%81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C4" w:rsidRDefault="00116DC4"/>
    <w:p w:rsidR="00116DC4" w:rsidRDefault="00116DC4">
      <w:r>
        <w:rPr>
          <w:noProof/>
          <w:lang w:eastAsia="ru-RU"/>
        </w:rPr>
        <w:lastRenderedPageBreak/>
        <w:drawing>
          <wp:inline distT="0" distB="0" distL="0" distR="0">
            <wp:extent cx="5940425" cy="8409002"/>
            <wp:effectExtent l="19050" t="0" r="3175" b="0"/>
            <wp:docPr id="7" name="Рисунок 7" descr="https://vip-divan.su/800/600/https/ds16-yeisk.ru/images/%D0%9E%D0%B1%D1%89%D0%B8%D0%B5_%D0%BF%D1%80%D0%B0%D0%B2%D0%B8%D0%BB%D0%B0_%D0%9F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-divan.su/800/600/https/ds16-yeisk.ru/images/%D0%9E%D0%B1%D1%89%D0%B8%D0%B5_%D0%BF%D1%80%D0%B0%D0%B2%D0%B8%D0%BB%D0%B0_%D0%9F%D0%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DC4" w:rsidSect="0064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7C4"/>
    <w:multiLevelType w:val="multilevel"/>
    <w:tmpl w:val="5430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C4"/>
    <w:rsid w:val="00116DC4"/>
    <w:rsid w:val="0064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AC"/>
  </w:style>
  <w:style w:type="paragraph" w:styleId="4">
    <w:name w:val="heading 4"/>
    <w:basedOn w:val="a"/>
    <w:link w:val="40"/>
    <w:uiPriority w:val="9"/>
    <w:qFormat/>
    <w:rsid w:val="00116D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6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6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2022-01-14T06:29:00Z</dcterms:created>
  <dcterms:modified xsi:type="dcterms:W3CDTF">2022-01-14T06:36:00Z</dcterms:modified>
</cp:coreProperties>
</file>